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914FFBE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TRƯỜNG ĐẠI HỌC CÔNG NGHIỆP HÀ NỘI</w:t>
      </w:r>
    </w:p>
    <w:p w14:paraId="45A3EBF9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KHOA: CÔNG NGHỆ THÔNG TIN</w:t>
      </w:r>
    </w:p>
    <w:p w14:paraId="3CA08207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-----------------</w:t>
      </w:r>
    </w:p>
    <w:p w14:paraId="74A926D3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drawing>
          <wp:inline distT="0" distB="0" distL="0" distR="0">
            <wp:extent cx="18288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 </w:t>
      </w:r>
    </w:p>
    <w:p w14:paraId="18435627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BÁO CÁO BTL THUỘC HỌC PHẦN: ĐỒ HỌA MÁY TÍNH</w:t>
      </w:r>
    </w:p>
    <w:p w14:paraId="6A4CE66A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 </w:t>
      </w:r>
      <w:bookmarkStart w:id="0" w:name="_GoBack"/>
    </w:p>
    <w:p w14:paraId="23305EF4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Đề tài: MÔ PHỎNG PHÒNG KHÁCH SỬ DỤNG OPENGL KHẢ LẬP TRÌNH VÀ VISUAL C++</w:t>
      </w:r>
    </w:p>
    <w:bookmarkEnd w:id="0"/>
    <w:p w14:paraId="11B78671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 </w:t>
      </w:r>
    </w:p>
    <w:p w14:paraId="48AD61AF">
      <w:pPr>
        <w:spacing w:before="120" w:after="120" w:line="240" w:lineRule="auto"/>
        <w:ind w:firstLine="255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GVHD: Ths. Vũ Đức Huy</w:t>
      </w:r>
    </w:p>
    <w:p w14:paraId="3E895F19">
      <w:pPr>
        <w:spacing w:before="120" w:after="120" w:line="240" w:lineRule="auto"/>
        <w:ind w:firstLine="255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Nhóm: 14</w:t>
      </w:r>
    </w:p>
    <w:p w14:paraId="37122AD5">
      <w:pPr>
        <w:spacing w:before="120" w:after="120" w:line="240" w:lineRule="auto"/>
        <w:ind w:firstLine="255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Sinh viên:   Nguyễn Phương Yến _ 2022606994</w:t>
      </w:r>
    </w:p>
    <w:p w14:paraId="4F0204AB">
      <w:pPr>
        <w:spacing w:before="120" w:after="120" w:line="240" w:lineRule="auto"/>
        <w:ind w:firstLine="396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Lê Thị Thảo _ 2022603784</w:t>
      </w:r>
    </w:p>
    <w:p w14:paraId="1B7A056A">
      <w:pPr>
        <w:spacing w:before="120" w:after="120" w:line="240" w:lineRule="auto"/>
        <w:ind w:firstLine="396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Trần Minh Chiến _ 2022604726</w:t>
      </w:r>
    </w:p>
    <w:p w14:paraId="332E7F90">
      <w:pPr>
        <w:spacing w:before="120" w:after="120" w:line="240" w:lineRule="auto"/>
        <w:ind w:firstLine="3969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Khương Công Tuấn Anh _ 2022605876</w:t>
      </w:r>
    </w:p>
    <w:p w14:paraId="19E078CD">
      <w:pPr>
        <w:spacing w:before="120" w:after="120" w:line="240" w:lineRule="auto"/>
        <w:ind w:firstLine="2551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Lớp: 2024IT6010003  Khóa: 17</w:t>
      </w:r>
    </w:p>
    <w:p w14:paraId="538720DF">
      <w:pPr>
        <w:spacing w:before="120" w:after="120" w:line="240" w:lineRule="auto"/>
        <w:ind w:firstLine="32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HÀ NỘI - 2024</w:t>
      </w:r>
    </w:p>
    <w:p w14:paraId="0204E109">
      <w:pPr>
        <w:spacing w:before="120" w:after="120" w:line="240" w:lineRule="auto"/>
        <w:ind w:firstLine="8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 </w:t>
      </w:r>
    </w:p>
    <w:p w14:paraId="1039B777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MỤC LỤC</w:t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br w:type="textWrapping"/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br w:type="textWrapping"/>
      </w:r>
    </w:p>
    <w:p w14:paraId="1140159F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DANH MỤC TỪ VIẾT TẮT</w:t>
      </w:r>
    </w:p>
    <w:p w14:paraId="628A208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680E6B27">
      <w:pPr>
        <w:spacing w:before="240" w:after="24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 </w:t>
      </w:r>
    </w:p>
    <w:p w14:paraId="0C319309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DANH MỤC HÌNH ẢNH</w:t>
      </w:r>
    </w:p>
    <w:p w14:paraId="64E267E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5CB90C7E">
      <w:pPr>
        <w:spacing w:before="240" w:after="24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 </w:t>
      </w:r>
    </w:p>
    <w:p w14:paraId="4221161D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DANH MỤC BẢNG BIỂU</w:t>
      </w:r>
    </w:p>
    <w:p w14:paraId="0A5A364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41E1BA55">
      <w:pPr>
        <w:spacing w:before="240" w:after="24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 </w:t>
      </w:r>
    </w:p>
    <w:p w14:paraId="0BB6159D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MỞ ĐẦU</w:t>
      </w:r>
    </w:p>
    <w:p w14:paraId="6367ED7E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1.1. Tên đề tài: “</w:t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Mô phỏng phòng khách sử dụng OpenGL khả lập trình và Visual C++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”</w:t>
      </w:r>
    </w:p>
    <w:p w14:paraId="250EE33A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1.2. Nội dung nghiên cứu</w:t>
      </w:r>
    </w:p>
    <w:p w14:paraId="472FE37D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1.2.1. Kiến thức</w:t>
      </w:r>
    </w:p>
    <w:p w14:paraId="13370DD3">
      <w:pPr>
        <w:spacing w:before="120" w:after="120" w:line="240" w:lineRule="auto"/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·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 xml:space="preserve">  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ab/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Cơ bản về đồ họa máy tính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: Tìm hiểu về nguyên lý hoạt động của đồ họa máy tính, lý thuyết về hệ tọa độ và đồ họa 3D</w:t>
      </w:r>
    </w:p>
    <w:p w14:paraId="421A2235">
      <w:pPr>
        <w:spacing w:before="120" w:after="120" w:line="240" w:lineRule="auto"/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·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 xml:space="preserve">  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ab/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Kiến thức về OpenGL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: Nắm bắt các khái niệm quan trọng như Buffer, Shader, Pipeline và phương pháp lập trình với OpenGL</w:t>
      </w:r>
    </w:p>
    <w:p w14:paraId="7F9F1AD3">
      <w:pPr>
        <w:spacing w:before="120" w:after="120" w:line="240" w:lineRule="auto"/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·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 xml:space="preserve">  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ab/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Lập trình Visual C++: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Khảo sát các thư viện tích hợp với Visual C++ như GLUT, GLEW và cách kết hợp với OpenGL để xây dựng</w:t>
      </w:r>
    </w:p>
    <w:p w14:paraId="15D50D1C">
      <w:pPr>
        <w:spacing w:before="120" w:after="120" w:line="240" w:lineRule="auto"/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·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 xml:space="preserve">  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ab/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Các thuật toán đồ họa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: Tìm hiểu các thuật toán để hiển thị và xây dựng bố cục trong không gian 3D</w:t>
      </w:r>
    </w:p>
    <w:p w14:paraId="2964B9C6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1.2.2. Kỹ năng</w:t>
      </w:r>
    </w:p>
    <w:p w14:paraId="1837A92A">
      <w:pPr>
        <w:spacing w:before="120" w:after="120" w:line="240" w:lineRule="auto"/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·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 xml:space="preserve">  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Thể hiện kiến thức đã học về đồ họa máy tính, đặc biệt là kỹ năng sử dụng thư viện đồ họa 3D OpenGL</w:t>
      </w:r>
    </w:p>
    <w:p w14:paraId="2A6167A2">
      <w:pPr>
        <w:spacing w:before="120" w:after="120" w:line="240" w:lineRule="auto"/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·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 xml:space="preserve">  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Vận dụng những kiến thức đó vào thực tế để xây dựng một mô hình phòng khách hoàn chỉnh</w:t>
      </w:r>
    </w:p>
    <w:p w14:paraId="75D16E3E">
      <w:pPr>
        <w:spacing w:before="120" w:after="120" w:line="240" w:lineRule="auto"/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·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 xml:space="preserve">  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Rèn luyện kỹ năng lập trình, tư duy sáng tạo và khả năng giải quyết vấn đề</w:t>
      </w:r>
    </w:p>
    <w:p w14:paraId="7E7F29CB">
      <w:pPr>
        <w:spacing w:before="120" w:after="120" w:line="240" w:lineRule="auto"/>
        <w:ind w:left="720" w:hanging="36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·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 xml:space="preserve">  </w:t>
      </w:r>
      <w:r>
        <w:rPr>
          <w:rFonts w:ascii="Times New Roman" w:hAnsi="Times New Roman" w:eastAsia="Times New Roman" w:cs="Times New Roman"/>
          <w:color w:val="000000"/>
          <w:sz w:val="14"/>
          <w:szCs w:val="14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Sáng tạo khả năng ứng dụng của đồ họa máy tính trong các vật dụng, sản phẩm</w:t>
      </w:r>
    </w:p>
    <w:p w14:paraId="6F7358E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465B423D">
      <w:pPr>
        <w:spacing w:before="240" w:after="240" w:line="240" w:lineRule="auto"/>
        <w:jc w:val="both"/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 </w:t>
      </w:r>
    </w:p>
    <w:p w14:paraId="479A3B06">
      <w:pPr>
        <w:pStyle w:val="2"/>
        <w:bidi w:val="0"/>
        <w:spacing w:line="36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Chương 1. XÁC ĐỊNH VÀ PHÂN TÍCH BÀI TOÁN</w:t>
      </w:r>
    </w:p>
    <w:p w14:paraId="02D7279B">
      <w:pPr>
        <w:pStyle w:val="3"/>
        <w:bidi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1.1. Bài toán</w:t>
      </w:r>
    </w:p>
    <w:p w14:paraId="1317114B">
      <w:pPr>
        <w:pStyle w:val="3"/>
        <w:bidi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 Mô tả các đối tượng cần thiết kế</w:t>
      </w:r>
    </w:p>
    <w:p w14:paraId="76FF35A0">
      <w:pPr>
        <w:pStyle w:val="4"/>
        <w:bidi w:val="0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1.2.1.Tủ Tivi</w:t>
      </w:r>
    </w:p>
    <w:p w14:paraId="7C64E06C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5CD27B96">
      <w:pPr>
        <w:spacing w:before="120" w:after="120" w:line="240" w:lineRule="auto"/>
        <w:jc w:val="both"/>
        <w:rPr>
          <w:rFonts w:ascii="Calibri" w:hAnsi="Calibri" w:eastAsia="SimSun" w:cs="Calibri"/>
          <w:i w:val="0"/>
          <w:iCs w:val="0"/>
          <w:color w:val="000000"/>
          <w:sz w:val="20"/>
          <w:szCs w:val="20"/>
          <w:u w:val="none"/>
          <w:vertAlign w:val="baseline"/>
        </w:rPr>
      </w:pPr>
      <w:r>
        <w:rPr>
          <w:rFonts w:ascii="Calibri" w:hAnsi="Calibri" w:eastAsia="SimSun" w:cs="Calibri"/>
          <w:i w:val="0"/>
          <w:iCs w:val="0"/>
          <w:color w:val="000000"/>
          <w:sz w:val="20"/>
          <w:szCs w:val="20"/>
          <w:u w:val="none"/>
          <w:vertAlign w:val="baselin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1021080</wp:posOffset>
            </wp:positionH>
            <wp:positionV relativeFrom="paragraph">
              <wp:posOffset>13970</wp:posOffset>
            </wp:positionV>
            <wp:extent cx="3905250" cy="2400300"/>
            <wp:effectExtent l="0" t="0" r="11430" b="7620"/>
            <wp:wrapTopAndBottom/>
            <wp:docPr id="3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160BFF54">
      <w:pPr>
        <w:pStyle w:val="8"/>
        <w:spacing w:before="120" w:after="120" w:line="240" w:lineRule="auto"/>
        <w:jc w:val="center"/>
        <w:rPr>
          <w:rFonts w:hint="default" w:ascii="Times New Roman" w:hAnsi="Times New Roman" w:cs="Times New Roman"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sz w:val="26"/>
          <w:szCs w:val="26"/>
        </w:rPr>
        <w:t xml:space="preserve">Hình  </w:t>
      </w:r>
      <w:r>
        <w:rPr>
          <w:rFonts w:hint="default" w:ascii="Times New Roman" w:hAnsi="Times New Roman" w:cs="Times New Roman"/>
          <w:sz w:val="26"/>
          <w:szCs w:val="26"/>
        </w:rPr>
        <w:fldChar w:fldCharType="begin"/>
      </w:r>
      <w:r>
        <w:rPr>
          <w:rFonts w:hint="default" w:ascii="Times New Roman" w:hAnsi="Times New Roman" w:cs="Times New Roman"/>
          <w:sz w:val="26"/>
          <w:szCs w:val="26"/>
        </w:rPr>
        <w:instrText xml:space="preserve"> SEQ Hình_ \* ARABIC </w:instrText>
      </w:r>
      <w:r>
        <w:rPr>
          <w:rFonts w:hint="default" w:ascii="Times New Roman" w:hAnsi="Times New Roman" w:cs="Times New Roman"/>
          <w:sz w:val="26"/>
          <w:szCs w:val="26"/>
        </w:rPr>
        <w:fldChar w:fldCharType="separate"/>
      </w:r>
      <w:r>
        <w:rPr>
          <w:rFonts w:hint="default" w:ascii="Times New Roman" w:hAnsi="Times New Roman" w:cs="Times New Roman"/>
          <w:sz w:val="26"/>
          <w:szCs w:val="26"/>
        </w:rPr>
        <w:t>1</w:t>
      </w:r>
      <w:r>
        <w:rPr>
          <w:rFonts w:hint="default" w:ascii="Times New Roman" w:hAnsi="Times New Roman" w:cs="Times New Roman"/>
          <w:sz w:val="26"/>
          <w:szCs w:val="26"/>
        </w:rPr>
        <w:fldChar w:fldCharType="end"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.1:</w:t>
      </w:r>
      <w:r>
        <w:rPr>
          <w:rFonts w:hint="default" w:ascii="Times New Roman" w:hAnsi="Times New Roman" w:cs="Times New Roman"/>
          <w:sz w:val="26"/>
          <w:szCs w:val="26"/>
          <w:lang w:val="vi-VN"/>
        </w:rPr>
        <w:t>Ảnh mô phỏng tủ tivi</w:t>
      </w:r>
    </w:p>
    <w:p w14:paraId="472CD48C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Mô hình gồm: </w:t>
      </w:r>
    </w:p>
    <w:p w14:paraId="347BA772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Thân tủ</w:t>
      </w:r>
    </w:p>
    <w:p w14:paraId="1B49B034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Cánh tủ trái, phải</w:t>
      </w:r>
    </w:p>
    <w:p w14:paraId="3C01440B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Chân tủ </w:t>
      </w:r>
    </w:p>
    <w:p w14:paraId="658FBC55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Chức năng: </w:t>
      </w:r>
    </w:p>
    <w:p w14:paraId="03CB33B1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Mở cánh tủ trái, phải theo ý muốn </w:t>
      </w:r>
    </w:p>
    <w:p w14:paraId="7864DFED">
      <w:pPr>
        <w:ind w:left="0" w:leftChars="0" w:firstLine="708" w:firstLineChars="253"/>
        <w:rPr>
          <w:rFonts w:hint="default"/>
          <w:sz w:val="28"/>
          <w:szCs w:val="28"/>
          <w:lang w:val="vi-VN"/>
        </w:rPr>
      </w:pPr>
    </w:p>
    <w:p w14:paraId="611C0A77">
      <w:pPr>
        <w:pStyle w:val="4"/>
        <w:bidi w:val="0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</w:rPr>
        <w:t>1.2.2.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Hoa và bàn trang trí</w:t>
      </w:r>
    </w:p>
    <w:p w14:paraId="0245C706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720"/>
        <w:rPr>
          <w:rFonts w:hint="default" w:ascii="Times New Roman" w:hAnsi="Times New Roman" w:cs="Times New Roman"/>
          <w:b/>
          <w:bCs/>
          <w:i/>
          <w:iCs/>
          <w:color w:val="000000"/>
          <w:sz w:val="28"/>
          <w:szCs w:val="28"/>
          <w:u w:val="none"/>
          <w:vertAlign w:val="baseline"/>
        </w:rPr>
      </w:pPr>
      <w:r>
        <w:rPr>
          <w:rFonts w:hint="default" w:cs="Times New Roman"/>
          <w:b/>
          <w:bCs/>
          <w:i/>
          <w:iCs/>
          <w:color w:val="000000"/>
          <w:sz w:val="28"/>
          <w:szCs w:val="28"/>
          <w:u w:val="none"/>
          <w:vertAlign w:val="baseline"/>
          <w:lang w:val="vi-VN"/>
        </w:rPr>
        <w:t>1.2.2.1.</w:t>
      </w:r>
      <w:r>
        <w:rPr>
          <w:rFonts w:hint="default" w:ascii="Times New Roman" w:hAnsi="Times New Roman" w:cs="Times New Roman"/>
          <w:b/>
          <w:bCs/>
          <w:i/>
          <w:iCs/>
          <w:color w:val="000000"/>
          <w:sz w:val="28"/>
          <w:szCs w:val="28"/>
          <w:u w:val="none"/>
          <w:vertAlign w:val="baseline"/>
        </w:rPr>
        <w:t>Bàn để hoa</w:t>
      </w:r>
    </w:p>
    <w:p w14:paraId="0D3312C5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7ABF7C21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27BA359C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jc w:val="center"/>
      </w:pPr>
      <w:r>
        <w:rPr>
          <w:rFonts w:ascii="SimSun" w:hAnsi="SimSun" w:eastAsia="SimSun" w:cs="SimSun"/>
          <w:i w:val="0"/>
          <w:iCs w:val="0"/>
          <w:color w:val="000000"/>
          <w:sz w:val="24"/>
          <w:szCs w:val="24"/>
          <w:u w:val="none"/>
          <w:vertAlign w:val="baseline"/>
        </w:rPr>
        <w:drawing>
          <wp:inline distT="0" distB="0" distL="114300" distR="114300">
            <wp:extent cx="2143125" cy="2143125"/>
            <wp:effectExtent l="0" t="0" r="5715" b="5715"/>
            <wp:docPr id="7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0F4F28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jc w:val="center"/>
        <w:rPr>
          <w:i/>
          <w:iCs/>
          <w:sz w:val="28"/>
          <w:szCs w:val="28"/>
        </w:rPr>
      </w:pPr>
      <w:r>
        <w:rPr>
          <w:rFonts w:hint="default" w:ascii="Times New Roman" w:hAnsi="Times New Roman" w:cs="Times New Roman"/>
          <w:i/>
          <w:iCs/>
          <w:color w:val="000000"/>
          <w:sz w:val="28"/>
          <w:szCs w:val="28"/>
          <w:u w:val="none"/>
          <w:vertAlign w:val="baseline"/>
        </w:rPr>
        <w:t>Hình 1.</w:t>
      </w:r>
      <w:r>
        <w:rPr>
          <w:rFonts w:hint="default" w:cs="Times New Roman"/>
          <w:i/>
          <w:iCs/>
          <w:color w:val="000000"/>
          <w:sz w:val="28"/>
          <w:szCs w:val="28"/>
          <w:u w:val="none"/>
          <w:vertAlign w:val="baseline"/>
          <w:lang w:val="vi-VN"/>
        </w:rPr>
        <w:t>2.1</w:t>
      </w:r>
      <w:r>
        <w:rPr>
          <w:rFonts w:hint="default" w:ascii="Times New Roman" w:hAnsi="Times New Roman" w:cs="Times New Roman"/>
          <w:i/>
          <w:iCs/>
          <w:color w:val="000000"/>
          <w:sz w:val="28"/>
          <w:szCs w:val="28"/>
          <w:u w:val="none"/>
          <w:vertAlign w:val="baseline"/>
        </w:rPr>
        <w:t>: Ảnh minh họa bàn để hoa</w:t>
      </w:r>
    </w:p>
    <w:p w14:paraId="3E655E79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Mô hình: </w:t>
      </w:r>
    </w:p>
    <w:p w14:paraId="0B7A1FA2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Mặt bàn</w:t>
      </w:r>
    </w:p>
    <w:p w14:paraId="23DECAE3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Chân bàn</w:t>
      </w:r>
    </w:p>
    <w:p w14:paraId="21BBCE1C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47B13CA7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720"/>
        <w:rPr>
          <w:rFonts w:hint="default" w:ascii="Times New Roman" w:hAnsi="Times New Roman" w:cs="Times New Roman"/>
          <w:b/>
          <w:bCs/>
          <w:i/>
          <w:iCs/>
          <w:color w:val="000000"/>
          <w:sz w:val="28"/>
          <w:szCs w:val="28"/>
          <w:u w:val="none"/>
          <w:vertAlign w:val="baseline"/>
        </w:rPr>
      </w:pPr>
      <w:r>
        <w:rPr>
          <w:rFonts w:hint="default" w:cs="Times New Roman"/>
          <w:b/>
          <w:bCs/>
          <w:i/>
          <w:iCs/>
          <w:color w:val="000000"/>
          <w:sz w:val="28"/>
          <w:szCs w:val="28"/>
          <w:u w:val="none"/>
          <w:vertAlign w:val="baseline"/>
          <w:lang w:val="vi-VN"/>
        </w:rPr>
        <w:t>1.2.2.2.</w:t>
      </w:r>
      <w:r>
        <w:rPr>
          <w:rFonts w:hint="default" w:ascii="Times New Roman" w:hAnsi="Times New Roman" w:cs="Times New Roman"/>
          <w:b/>
          <w:bCs/>
          <w:i/>
          <w:iCs/>
          <w:color w:val="000000"/>
          <w:sz w:val="28"/>
          <w:szCs w:val="28"/>
          <w:u w:val="none"/>
          <w:vertAlign w:val="baseline"/>
        </w:rPr>
        <w:t>Lọ hoa</w:t>
      </w:r>
    </w:p>
    <w:p w14:paraId="3E271B72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720"/>
        <w:rPr>
          <w:rFonts w:hint="default" w:ascii="Times New Roman" w:hAnsi="Times New Roman" w:cs="Times New Roman"/>
          <w:b/>
          <w:bCs/>
          <w:i/>
          <w:iCs/>
          <w:color w:val="000000"/>
          <w:sz w:val="28"/>
          <w:szCs w:val="28"/>
          <w:u w:val="none"/>
          <w:vertAlign w:val="baseline"/>
        </w:rPr>
      </w:pPr>
    </w:p>
    <w:p w14:paraId="7C8658F9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720"/>
        <w:rPr>
          <w:rFonts w:hint="default" w:ascii="Times New Roman" w:hAnsi="Times New Roman" w:cs="Times New Roman"/>
          <w:b/>
          <w:bCs/>
          <w:i/>
          <w:iCs/>
          <w:color w:val="000000"/>
          <w:sz w:val="28"/>
          <w:szCs w:val="28"/>
          <w:u w:val="none"/>
          <w:vertAlign w:val="baseline"/>
        </w:rPr>
      </w:pPr>
    </w:p>
    <w:p w14:paraId="67DE0356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jc w:val="center"/>
      </w:pPr>
      <w:r>
        <w:rPr>
          <w:rFonts w:ascii="SimSun" w:hAnsi="SimSun" w:eastAsia="SimSun" w:cs="SimSun"/>
          <w:i w:val="0"/>
          <w:iCs w:val="0"/>
          <w:color w:val="000000"/>
          <w:sz w:val="24"/>
          <w:szCs w:val="24"/>
          <w:u w:val="none"/>
          <w:vertAlign w:val="baseline"/>
        </w:rPr>
        <w:drawing>
          <wp:inline distT="0" distB="0" distL="114300" distR="114300">
            <wp:extent cx="2133600" cy="2105025"/>
            <wp:effectExtent l="0" t="0" r="0" b="13335"/>
            <wp:docPr id="8" name="Picture 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 descr="IMG_2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C1A2DA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jc w:val="center"/>
        <w:rPr>
          <w:rFonts w:hint="default" w:ascii="Times New Roman" w:hAnsi="Times New Roman" w:cs="Times New Roman"/>
          <w:i/>
          <w:iCs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cs="Times New Roman"/>
          <w:i/>
          <w:iCs/>
          <w:color w:val="000000"/>
          <w:sz w:val="26"/>
          <w:szCs w:val="26"/>
          <w:u w:val="none"/>
          <w:vertAlign w:val="baseline"/>
        </w:rPr>
        <w:t>Hình 1.</w:t>
      </w:r>
      <w:r>
        <w:rPr>
          <w:rFonts w:hint="default" w:cs="Times New Roman"/>
          <w:i/>
          <w:iCs/>
          <w:color w:val="000000"/>
          <w:sz w:val="26"/>
          <w:szCs w:val="26"/>
          <w:u w:val="none"/>
          <w:vertAlign w:val="baseline"/>
          <w:lang w:val="vi-VN"/>
        </w:rPr>
        <w:t>2.2</w:t>
      </w:r>
      <w:r>
        <w:rPr>
          <w:rFonts w:hint="default" w:ascii="Times New Roman" w:hAnsi="Times New Roman" w:cs="Times New Roman"/>
          <w:i/>
          <w:iCs/>
          <w:color w:val="000000"/>
          <w:sz w:val="26"/>
          <w:szCs w:val="26"/>
          <w:u w:val="none"/>
          <w:vertAlign w:val="baseline"/>
        </w:rPr>
        <w:t>: Ảnh minh họa lọ hoa</w:t>
      </w:r>
    </w:p>
    <w:p w14:paraId="07DBCA57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jc w:val="center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52F15D19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Mô hình: </w:t>
      </w:r>
    </w:p>
    <w:p w14:paraId="3BB67357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Lọ hoa</w:t>
      </w:r>
    </w:p>
    <w:p w14:paraId="220E1533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Hoa</w:t>
      </w:r>
    </w:p>
    <w:p w14:paraId="747565E5">
      <w:pPr>
        <w:pStyle w:val="4"/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1.2.3. Máy lọc không khí</w:t>
      </w:r>
    </w:p>
    <w:p w14:paraId="35332DF4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265C16D8">
      <w:pPr>
        <w:spacing w:before="120" w:after="120" w:line="240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1445260</wp:posOffset>
            </wp:positionH>
            <wp:positionV relativeFrom="paragraph">
              <wp:posOffset>425450</wp:posOffset>
            </wp:positionV>
            <wp:extent cx="2754630" cy="2482215"/>
            <wp:effectExtent l="0" t="0" r="3810" b="1905"/>
            <wp:wrapTopAndBottom/>
            <wp:docPr id="9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rcRect l="19848" r="21219" b="1400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734631B6">
      <w:pPr>
        <w:pStyle w:val="8"/>
        <w:spacing w:before="120" w:after="12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i/>
          <w:iCs/>
          <w:sz w:val="26"/>
          <w:szCs w:val="26"/>
        </w:rPr>
        <w:t xml:space="preserve">Hình  </w:t>
      </w:r>
      <w:r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  <w:t>1.3: Ảnh mô phỏng máy lọc không khí</w:t>
      </w:r>
    </w:p>
    <w:p w14:paraId="17028BD1">
      <w:pPr>
        <w:spacing w:before="120" w:after="120" w:line="240" w:lineRule="auto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vi-VN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vi-VN"/>
        </w:rPr>
        <w:t>Mô hình gồm:</w:t>
      </w:r>
    </w:p>
    <w:p w14:paraId="42BAE0D2">
      <w:pPr>
        <w:spacing w:before="120" w:after="120" w:line="240" w:lineRule="auto"/>
        <w:ind w:left="0" w:leftChars="0" w:firstLine="658" w:firstLineChars="235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vi-VN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vi-VN"/>
        </w:rPr>
        <w:t>- Thân máy lọc khí</w:t>
      </w:r>
    </w:p>
    <w:p w14:paraId="19400DD7">
      <w:pPr>
        <w:spacing w:before="120" w:after="120" w:line="240" w:lineRule="auto"/>
        <w:ind w:left="0" w:leftChars="0" w:firstLine="658" w:firstLineChars="235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vi-VN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vi-VN"/>
        </w:rPr>
        <w:t>- Nắp máy lọc khí</w:t>
      </w:r>
    </w:p>
    <w:p w14:paraId="64519870">
      <w:pPr>
        <w:spacing w:before="120" w:after="120" w:line="240" w:lineRule="auto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vi-VN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vi-VN"/>
        </w:rPr>
        <w:t>Chức năng:</w:t>
      </w:r>
    </w:p>
    <w:p w14:paraId="35EAE3E7">
      <w:pPr>
        <w:spacing w:before="120" w:after="120" w:line="240" w:lineRule="auto"/>
        <w:ind w:left="0" w:leftChars="0" w:firstLine="658" w:firstLineChars="235"/>
        <w:jc w:val="both"/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vi-VN"/>
        </w:rPr>
      </w:pPr>
      <w:r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vi-VN"/>
        </w:rPr>
        <w:t>- Có thể bật tắt máy lọc khí theo mong muốn của người dùng</w:t>
      </w:r>
    </w:p>
    <w:p w14:paraId="5F55FE4D">
      <w:pPr>
        <w:pStyle w:val="4"/>
        <w:bidi w:val="0"/>
        <w:rPr>
          <w:rFonts w:hint="default" w:ascii="Times New Roman" w:hAnsi="Times New Roman" w:cs="Times New Roman"/>
          <w:i/>
          <w:iCs/>
        </w:rPr>
      </w:pPr>
      <w:r>
        <w:rPr>
          <w:rFonts w:hint="default" w:ascii="Times New Roman" w:hAnsi="Times New Roman" w:cs="Times New Roman"/>
          <w:sz w:val="28"/>
          <w:szCs w:val="28"/>
        </w:rPr>
        <w:t>1.2.4. Đồng hồ</w:t>
      </w:r>
    </w:p>
    <w:p w14:paraId="3FE3B70A">
      <w:pPr>
        <w:pStyle w:val="8"/>
        <w:spacing w:before="120" w:after="120" w:line="240" w:lineRule="auto"/>
        <w:jc w:val="center"/>
        <w:rPr>
          <w:rFonts w:hint="default"/>
          <w:sz w:val="26"/>
          <w:szCs w:val="26"/>
          <w:lang w:val="vi-VN"/>
        </w:rPr>
      </w:pPr>
      <w:r>
        <w:rPr>
          <w:rFonts w:hint="default" w:ascii="Times New Roman" w:hAnsi="Times New Roman" w:eastAsia="SimSun" w:cs="Times New Roman"/>
          <w:i/>
          <w:iCs/>
          <w:color w:val="000000"/>
          <w:sz w:val="26"/>
          <w:szCs w:val="26"/>
          <w:u w:val="none"/>
          <w:vertAlign w:val="baselin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966470</wp:posOffset>
            </wp:positionH>
            <wp:positionV relativeFrom="paragraph">
              <wp:posOffset>8890</wp:posOffset>
            </wp:positionV>
            <wp:extent cx="3469005" cy="2149475"/>
            <wp:effectExtent l="0" t="0" r="5715" b="14605"/>
            <wp:wrapTopAndBottom/>
            <wp:docPr id="5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i/>
          <w:iCs/>
          <w:sz w:val="26"/>
          <w:szCs w:val="26"/>
        </w:rPr>
        <w:t xml:space="preserve">Hình  </w:t>
      </w:r>
      <w:r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  <w:t>1.4:Ảnh mô phỏng đồng hồ</w:t>
      </w:r>
    </w:p>
    <w:p w14:paraId="467A9BF6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2" w:lineRule="atLeast"/>
        <w:ind w:leftChars="0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Mô hình gồm: </w:t>
      </w:r>
    </w:p>
    <w:p w14:paraId="6414FA67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Mặt đồng hồ</w:t>
      </w:r>
    </w:p>
    <w:p w14:paraId="539D814F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Các số chỉ giờ</w:t>
      </w:r>
    </w:p>
    <w:p w14:paraId="0C84A687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Kim chỉ giờ, kim chỉ phút, kim chỉ giây</w:t>
      </w:r>
    </w:p>
    <w:p w14:paraId="2E2E89D6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2" w:lineRule="atLeast"/>
        <w:ind w:leftChars="0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Chức năng: </w:t>
      </w:r>
    </w:p>
    <w:p w14:paraId="2B5CFEE6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2" w:lineRule="atLeast"/>
        <w:ind w:left="0" w:leftChars="0" w:firstLine="708" w:firstLineChars="253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Đồng hồ hoạt động hiện thị theo thời gian thực </w:t>
      </w:r>
    </w:p>
    <w:p w14:paraId="0EF66781">
      <w:pPr>
        <w:rPr>
          <w:rFonts w:hint="default"/>
          <w:lang w:val="vi-VN"/>
        </w:rPr>
      </w:pPr>
    </w:p>
    <w:p w14:paraId="0E218EB2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1.2.5. Quạt trần</w:t>
      </w:r>
    </w:p>
    <w:p w14:paraId="386BFAC9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                               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drawing>
          <wp:inline distT="0" distB="0" distL="0" distR="0">
            <wp:extent cx="3004185" cy="248221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CCBC">
      <w:pPr>
        <w:spacing w:after="0" w:line="240" w:lineRule="auto"/>
        <w:jc w:val="center"/>
        <w:rPr>
          <w:rFonts w:ascii="Times New Roman" w:hAnsi="Times New Roman" w:eastAsia="Times New Roman" w:cs="Times New Roman"/>
          <w:i/>
          <w:iCs/>
          <w:sz w:val="26"/>
          <w:szCs w:val="26"/>
        </w:rPr>
      </w:pP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Hình 1.</w:t>
      </w:r>
      <w:r>
        <w:rPr>
          <w:rFonts w:hint="default" w:ascii="Times New Roman" w:hAnsi="Times New Roman" w:eastAsia="Times New Roman" w:cs="Times New Roman"/>
          <w:i/>
          <w:iCs/>
          <w:color w:val="000000"/>
          <w:sz w:val="26"/>
          <w:szCs w:val="26"/>
          <w:lang w:val="en-US"/>
        </w:rPr>
        <w:t>5</w:t>
      </w: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: Ảnh mô phỏng quạt trần</w:t>
      </w:r>
    </w:p>
    <w:p w14:paraId="653B085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Mô hình gồm: </w:t>
      </w:r>
    </w:p>
    <w:p w14:paraId="24BC96E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Thân quạt</w:t>
      </w:r>
    </w:p>
    <w:p w14:paraId="71F4E6F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Trục quạt</w:t>
      </w:r>
    </w:p>
    <w:p w14:paraId="5B4D788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Cánh quạt</w:t>
      </w:r>
    </w:p>
    <w:p w14:paraId="4615DB5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Chức năng: </w:t>
      </w:r>
    </w:p>
    <w:p w14:paraId="4F8C5B9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Hoạt động quay theo tốc độ mà người dùng mong muốn </w:t>
      </w:r>
    </w:p>
    <w:p w14:paraId="56A29887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1.2.6. Quạt cây</w:t>
      </w:r>
    </w:p>
    <w:p w14:paraId="36C269BB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                           </w:t>
      </w:r>
      <w:r>
        <w:rPr>
          <w:rFonts w:ascii="SimSun" w:hAnsi="SimSun" w:eastAsia="SimSun" w:cs="Times New Roman"/>
          <w:color w:val="000000"/>
          <w:sz w:val="24"/>
          <w:szCs w:val="24"/>
        </w:rPr>
        <w:drawing>
          <wp:inline distT="0" distB="0" distL="0" distR="0">
            <wp:extent cx="3657600" cy="3657600"/>
            <wp:effectExtent l="0" t="0" r="0" b="0"/>
            <wp:docPr id="17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G_2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F9FB">
      <w:pPr>
        <w:spacing w:after="0" w:line="240" w:lineRule="auto"/>
        <w:jc w:val="center"/>
        <w:rPr>
          <w:rFonts w:ascii="Times New Roman" w:hAnsi="Times New Roman" w:eastAsia="Times New Roman" w:cs="Times New Roman"/>
          <w:i/>
          <w:iCs/>
          <w:sz w:val="26"/>
          <w:szCs w:val="26"/>
        </w:rPr>
      </w:pP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Hình 1.6: Ảnh mô phỏng quạt cây</w:t>
      </w:r>
    </w:p>
    <w:p w14:paraId="65A90439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Mô hình gồm: </w:t>
      </w:r>
    </w:p>
    <w:p w14:paraId="2013EA1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Đế quạt</w:t>
      </w:r>
    </w:p>
    <w:p w14:paraId="3707E64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Thân quạt</w:t>
      </w:r>
    </w:p>
    <w:p w14:paraId="4519B93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Lồng ngoài bảo vệ quạt</w:t>
      </w:r>
    </w:p>
    <w:p w14:paraId="06E325C9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Cánh quạt </w:t>
      </w:r>
    </w:p>
    <w:p w14:paraId="532D495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Chức năng: </w:t>
      </w:r>
    </w:p>
    <w:p w14:paraId="0B6366BA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Hoạt động quay theo tốc độ mà người dùng mong muốn </w:t>
      </w:r>
    </w:p>
    <w:p w14:paraId="7F68920F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Tự động điều hướng gió qua trái phải</w:t>
      </w:r>
    </w:p>
    <w:p w14:paraId="69B834E5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Điều hướng gió theo góc mà người dùng mong muốn</w:t>
      </w:r>
    </w:p>
    <w:p w14:paraId="5AD22150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1.2.7. Tranh</w:t>
      </w:r>
    </w:p>
    <w:p w14:paraId="4A54D806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                          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drawing>
          <wp:inline distT="0" distB="0" distL="0" distR="0">
            <wp:extent cx="3134995" cy="1959610"/>
            <wp:effectExtent l="0" t="0" r="825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02F7A">
      <w:pPr>
        <w:spacing w:after="0" w:line="240" w:lineRule="auto"/>
        <w:jc w:val="center"/>
        <w:rPr>
          <w:rFonts w:ascii="Times New Roman" w:hAnsi="Times New Roman" w:eastAsia="Times New Roman" w:cs="Times New Roman"/>
          <w:i/>
          <w:iCs/>
          <w:sz w:val="26"/>
          <w:szCs w:val="26"/>
        </w:rPr>
      </w:pP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Hình 1.7: Ảnh mô phỏng bức tranh treo tường</w:t>
      </w:r>
    </w:p>
    <w:p w14:paraId="205A383C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Mô hình : </w:t>
      </w:r>
    </w:p>
    <w:p w14:paraId="402C1244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Mặt tranh treo </w:t>
      </w:r>
    </w:p>
    <w:p w14:paraId="75C58494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1.2.8. Tủ giày</w:t>
      </w:r>
    </w:p>
    <w:p w14:paraId="357C25B7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                         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drawing>
          <wp:inline distT="0" distB="0" distL="0" distR="0">
            <wp:extent cx="4375785" cy="4011930"/>
            <wp:effectExtent l="0" t="0" r="13335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B25F">
      <w:pPr>
        <w:spacing w:after="0" w:line="240" w:lineRule="auto"/>
        <w:jc w:val="center"/>
        <w:rPr>
          <w:rFonts w:ascii="Times New Roman" w:hAnsi="Times New Roman" w:eastAsia="Times New Roman" w:cs="Times New Roman"/>
          <w:i/>
          <w:iCs/>
          <w:sz w:val="26"/>
          <w:szCs w:val="26"/>
        </w:rPr>
      </w:pP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Hình 1.8: Ảnh mô phỏng tủ giày</w:t>
      </w:r>
    </w:p>
    <w:p w14:paraId="332ADEF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Mô hình gồm: </w:t>
      </w:r>
    </w:p>
    <w:p w14:paraId="0EB9B97A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Thân tủ </w:t>
      </w:r>
    </w:p>
    <w:p w14:paraId="060D32D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Cửa tủ giày </w:t>
      </w:r>
    </w:p>
    <w:p w14:paraId="4363704A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Chức năng: </w:t>
      </w:r>
    </w:p>
    <w:p w14:paraId="58D7A41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Cửa tủ có thể đóng mở theo mong muốn của người dùng</w:t>
      </w:r>
    </w:p>
    <w:p w14:paraId="63BF050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3231F035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1.2.9. WiFi Router</w:t>
      </w:r>
    </w:p>
    <w:p w14:paraId="40D90057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drawing>
          <wp:inline distT="0" distB="0" distL="0" distR="0">
            <wp:extent cx="3983990" cy="3983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D056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Hình 1.9. Ảnh mô phỏng Wifi router</w:t>
      </w:r>
    </w:p>
    <w:p w14:paraId="67BB5F10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Mô hình gồm:</w:t>
      </w:r>
    </w:p>
    <w:p w14:paraId="1A3AD144">
      <w:pPr>
        <w:spacing w:before="120" w:after="120" w:line="240" w:lineRule="auto"/>
        <w:ind w:firstLine="1134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Thân router</w:t>
      </w:r>
    </w:p>
    <w:p w14:paraId="5D7AD91F">
      <w:pPr>
        <w:spacing w:before="120" w:after="120" w:line="240" w:lineRule="auto"/>
        <w:ind w:firstLine="1134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Râu router</w:t>
      </w:r>
    </w:p>
    <w:p w14:paraId="4CE855AC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Chức năng: Râu router có thể điều chỉnh theo mong muốn người dùng</w:t>
      </w:r>
    </w:p>
    <w:p w14:paraId="082B9868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 </w:t>
      </w:r>
    </w:p>
    <w:p w14:paraId="0B8276FF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1.2.10. Cửa sổ</w:t>
      </w:r>
    </w:p>
    <w:p w14:paraId="271BC45E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 </w:t>
      </w:r>
      <w:r>
        <w:rPr>
          <w:rFonts w:ascii="Times New Roman" w:hAnsi="Times New Roman" w:eastAsia="Times New Roman" w:cs="Times New Roman"/>
          <w:color w:val="000000"/>
          <w:sz w:val="26"/>
          <w:szCs w:val="26"/>
        </w:rPr>
        <w:drawing>
          <wp:inline distT="0" distB="0" distL="0" distR="0">
            <wp:extent cx="5941060" cy="50838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18AC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Hình 1.10. Ảnh mô phỏng cửa sổ</w:t>
      </w:r>
    </w:p>
    <w:p w14:paraId="6244661C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Mô hình gồm:</w:t>
      </w:r>
    </w:p>
    <w:p w14:paraId="750E221A">
      <w:pPr>
        <w:spacing w:before="120" w:after="120" w:line="240" w:lineRule="auto"/>
        <w:ind w:firstLine="1276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Khung cửa sổ</w:t>
      </w:r>
    </w:p>
    <w:p w14:paraId="3A3F28CC">
      <w:pPr>
        <w:spacing w:before="120" w:after="120" w:line="240" w:lineRule="auto"/>
        <w:ind w:firstLine="1276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Cánh trái cửa sổ, cánh phải cửa sổ</w:t>
      </w:r>
    </w:p>
    <w:p w14:paraId="240CDC93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Chức năng: Cánh trái và cánh phải của cửa sổ có thể đóng mở theo mong muốn người dùng</w:t>
      </w:r>
    </w:p>
    <w:p w14:paraId="1C76AB4D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1.2.11. Tivi</w:t>
      </w:r>
    </w:p>
    <w:p w14:paraId="0F966FC8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drawing>
          <wp:inline distT="0" distB="0" distL="0" distR="0">
            <wp:extent cx="5941060" cy="412432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1816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Hình 1.11. Ảnh mô phỏng Tivi</w:t>
      </w:r>
    </w:p>
    <w:p w14:paraId="70E7C1F5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Mô hình gồm:</w:t>
      </w:r>
    </w:p>
    <w:p w14:paraId="0608B62A">
      <w:pPr>
        <w:spacing w:before="120" w:after="120" w:line="240" w:lineRule="auto"/>
        <w:ind w:firstLine="1134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Màn hình tivi</w:t>
      </w:r>
    </w:p>
    <w:p w14:paraId="17411AF0">
      <w:pPr>
        <w:spacing w:before="120" w:after="120" w:line="240" w:lineRule="auto"/>
        <w:ind w:firstLine="1134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Chân đế tivi</w:t>
      </w:r>
    </w:p>
    <w:p w14:paraId="37B32D13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Chức năng: Bật, tắt theo mong muốn người dùng</w:t>
      </w:r>
    </w:p>
    <w:p w14:paraId="6FD4FB1B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1.2.12. Thảm</w:t>
      </w:r>
    </w:p>
    <w:p w14:paraId="58B22668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drawing>
          <wp:inline distT="0" distB="0" distL="0" distR="0">
            <wp:extent cx="5941060" cy="642366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4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83754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Hình 1.12. Ảnh mô phỏng thảm</w:t>
      </w:r>
    </w:p>
    <w:p w14:paraId="2FEF594C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Mô hình gồm: Thảm trải sàn</w:t>
      </w:r>
    </w:p>
    <w:p w14:paraId="0C4192E7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1.2.13. Robot hút bụi</w:t>
      </w:r>
    </w:p>
    <w:p w14:paraId="15025E8B">
      <w:pPr>
        <w:pStyle w:val="8"/>
        <w:spacing w:before="120" w:after="120" w:line="240" w:lineRule="auto"/>
        <w:jc w:val="center"/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hint="default" w:ascii="Times New Roman" w:hAnsi="Times New Roman" w:eastAsia="SimSun" w:cs="Times New Roman"/>
          <w:i/>
          <w:iCs/>
          <w:sz w:val="26"/>
          <w:szCs w:val="26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1489710</wp:posOffset>
            </wp:positionH>
            <wp:positionV relativeFrom="paragraph">
              <wp:posOffset>70485</wp:posOffset>
            </wp:positionV>
            <wp:extent cx="3029585" cy="2162175"/>
            <wp:effectExtent l="0" t="0" r="3175" b="1905"/>
            <wp:wrapTopAndBottom/>
            <wp:docPr id="10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i/>
          <w:iCs/>
          <w:sz w:val="26"/>
          <w:szCs w:val="26"/>
        </w:rPr>
        <w:t xml:space="preserve">Hình  </w:t>
      </w:r>
      <w:r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  <w:t>1.13: Ảnh mô phỏng robot hút bụi</w:t>
      </w:r>
    </w:p>
    <w:p w14:paraId="6954647B">
      <w:pPr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Mô hình:</w:t>
      </w:r>
    </w:p>
    <w:p w14:paraId="30C02ED2">
      <w:pPr>
        <w:ind w:left="0" w:leftChars="0" w:firstLine="658" w:firstLineChars="235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- Thân robot</w:t>
      </w:r>
    </w:p>
    <w:p w14:paraId="586AEE1A">
      <w:pPr>
        <w:ind w:left="0" w:leftChars="0" w:firstLine="658" w:firstLineChars="235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- Nắp robot</w:t>
      </w:r>
    </w:p>
    <w:p w14:paraId="03F7A834">
      <w:pPr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 xml:space="preserve"> Chức năng:</w:t>
      </w:r>
    </w:p>
    <w:p w14:paraId="0D6C9D5B">
      <w:pPr>
        <w:ind w:left="0" w:leftChars="0" w:firstLine="658" w:firstLineChars="235"/>
        <w:rPr>
          <w:rFonts w:hint="default" w:ascii="Times New Roman" w:hAnsi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cs="Times New Roman"/>
          <w:sz w:val="28"/>
          <w:szCs w:val="28"/>
          <w:lang w:val="vi-VN"/>
        </w:rPr>
        <w:t>- Robot hút bụi tự chuyển động dọn dẹp vệ sinh trong phòng</w:t>
      </w:r>
    </w:p>
    <w:p w14:paraId="4AAD56AC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1.2.14. Đèn</w:t>
      </w:r>
    </w:p>
    <w:p w14:paraId="2E175D73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jc w:val="both"/>
      </w:pPr>
      <w:r>
        <w:rPr>
          <w:rFonts w:ascii="SimSun" w:hAnsi="SimSun" w:eastAsia="SimSun" w:cs="SimSun"/>
          <w:i w:val="0"/>
          <w:iCs w:val="0"/>
          <w:color w:val="000000"/>
          <w:sz w:val="24"/>
          <w:szCs w:val="24"/>
          <w:u w:val="none"/>
          <w:vertAlign w:val="baseline"/>
        </w:rPr>
        <w:drawing>
          <wp:inline distT="0" distB="0" distL="114300" distR="114300">
            <wp:extent cx="5381625" cy="2343150"/>
            <wp:effectExtent l="0" t="0" r="13335" b="3810"/>
            <wp:docPr id="20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470EA5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jc w:val="center"/>
        <w:rPr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i/>
          <w:iCs/>
          <w:color w:val="000000"/>
          <w:sz w:val="26"/>
          <w:szCs w:val="26"/>
          <w:u w:val="none"/>
          <w:vertAlign w:val="baseline"/>
        </w:rPr>
        <w:t>Hình 1.</w:t>
      </w:r>
      <w:r>
        <w:rPr>
          <w:rFonts w:hint="default" w:cs="Times New Roman"/>
          <w:i/>
          <w:iCs/>
          <w:color w:val="000000"/>
          <w:sz w:val="26"/>
          <w:szCs w:val="26"/>
          <w:u w:val="none"/>
          <w:vertAlign w:val="baseline"/>
          <w:lang w:val="vi-VN"/>
        </w:rPr>
        <w:t>14</w:t>
      </w:r>
      <w:r>
        <w:rPr>
          <w:rFonts w:hint="default" w:ascii="Times New Roman" w:hAnsi="Times New Roman" w:cs="Times New Roman"/>
          <w:i/>
          <w:iCs/>
          <w:color w:val="000000"/>
          <w:sz w:val="26"/>
          <w:szCs w:val="26"/>
          <w:u w:val="none"/>
          <w:vertAlign w:val="baseline"/>
        </w:rPr>
        <w:t>: Ảnh mô phỏng bóng đèn</w:t>
      </w:r>
    </w:p>
    <w:p w14:paraId="2648B1C0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Mô hình: </w:t>
      </w:r>
    </w:p>
    <w:p w14:paraId="3B5CDCA3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658" w:firstLineChars="235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Thân bóng đèn </w:t>
      </w:r>
    </w:p>
    <w:p w14:paraId="4C38FC9A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658" w:firstLineChars="235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Bóng đèn </w:t>
      </w:r>
    </w:p>
    <w:p w14:paraId="62430ED1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Chức năng: </w:t>
      </w:r>
    </w:p>
    <w:p w14:paraId="7A0BBC7E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658" w:firstLineChars="235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Bật tắt bóng đèn theo mong muốn của người dùng</w:t>
      </w:r>
    </w:p>
    <w:p w14:paraId="692AC047">
      <w:pPr>
        <w:ind w:left="0" w:leftChars="0" w:firstLine="658" w:firstLineChars="235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 w14:paraId="76E2EB82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1.2.15. Điều hòa</w:t>
      </w:r>
    </w:p>
    <w:p w14:paraId="2191042E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jc w:val="center"/>
      </w:pPr>
      <w:r>
        <w:rPr>
          <w:rFonts w:ascii="SimSun" w:hAnsi="SimSun" w:eastAsia="SimSun" w:cs="SimSun"/>
          <w:i w:val="0"/>
          <w:iCs w:val="0"/>
          <w:color w:val="000000"/>
          <w:sz w:val="24"/>
          <w:szCs w:val="24"/>
          <w:u w:val="none"/>
          <w:vertAlign w:val="baseline"/>
        </w:rPr>
        <w:drawing>
          <wp:inline distT="0" distB="0" distL="114300" distR="114300">
            <wp:extent cx="3981450" cy="2657475"/>
            <wp:effectExtent l="0" t="0" r="11430" b="9525"/>
            <wp:docPr id="21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1D0616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jc w:val="center"/>
        <w:rPr>
          <w:i/>
          <w:iCs/>
          <w:sz w:val="26"/>
          <w:szCs w:val="26"/>
        </w:rPr>
      </w:pPr>
      <w:r>
        <w:rPr>
          <w:rFonts w:hint="default" w:ascii="Times New Roman" w:hAnsi="Times New Roman" w:cs="Times New Roman"/>
          <w:i/>
          <w:iCs/>
          <w:color w:val="000000"/>
          <w:sz w:val="26"/>
          <w:szCs w:val="26"/>
          <w:u w:val="none"/>
          <w:vertAlign w:val="baseline"/>
        </w:rPr>
        <w:t>Hình 1.1</w:t>
      </w:r>
      <w:r>
        <w:rPr>
          <w:rFonts w:hint="default" w:cs="Times New Roman"/>
          <w:i/>
          <w:iCs/>
          <w:color w:val="000000"/>
          <w:sz w:val="26"/>
          <w:szCs w:val="26"/>
          <w:u w:val="none"/>
          <w:vertAlign w:val="baseline"/>
          <w:lang w:val="vi-VN"/>
        </w:rPr>
        <w:t>5</w:t>
      </w:r>
      <w:r>
        <w:rPr>
          <w:rFonts w:hint="default" w:ascii="Times New Roman" w:hAnsi="Times New Roman" w:cs="Times New Roman"/>
          <w:i/>
          <w:iCs/>
          <w:color w:val="000000"/>
          <w:sz w:val="26"/>
          <w:szCs w:val="26"/>
          <w:u w:val="none"/>
          <w:vertAlign w:val="baseline"/>
        </w:rPr>
        <w:t>: Ảnh mô phỏng điều hòa</w:t>
      </w:r>
    </w:p>
    <w:p w14:paraId="48401E76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Mô hình gồm: </w:t>
      </w:r>
    </w:p>
    <w:p w14:paraId="13D4976D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658" w:firstLineChars="235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Thân điều hòa</w:t>
      </w:r>
    </w:p>
    <w:p w14:paraId="330D6607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658" w:firstLineChars="235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Cánh điều gió của điều hòa</w:t>
      </w:r>
    </w:p>
    <w:p w14:paraId="7737DB24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Chức năng: </w:t>
      </w:r>
    </w:p>
    <w:p w14:paraId="070ECAD5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658" w:firstLineChars="235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Cánh điều gió của điều hòa có thể điều chỉnh theo hướng người dùng mong muốn</w:t>
      </w:r>
    </w:p>
    <w:p w14:paraId="08B470A7">
      <w:pPr>
        <w:ind w:left="0" w:leftChars="0" w:firstLine="517" w:firstLineChars="235"/>
        <w:rPr>
          <w:rFonts w:hint="default"/>
        </w:rPr>
      </w:pPr>
    </w:p>
    <w:p w14:paraId="7A71D10F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1.2.16. Bàn ghế sofa</w:t>
      </w:r>
    </w:p>
    <w:p w14:paraId="6637F613">
      <w:pPr>
        <w:spacing w:before="120" w:after="120" w:line="240" w:lineRule="auto"/>
        <w:jc w:val="both"/>
        <w:rPr>
          <w:rFonts w:ascii="SimSun" w:hAnsi="SimSun" w:eastAsia="SimSun" w:cs="SimSu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ascii="SimSun" w:hAnsi="SimSun" w:eastAsia="SimSun" w:cs="SimSun"/>
          <w:i w:val="0"/>
          <w:iCs w:val="0"/>
          <w:color w:val="000000"/>
          <w:sz w:val="24"/>
          <w:szCs w:val="24"/>
          <w:u w:val="none"/>
          <w:vertAlign w:val="baseline"/>
        </w:rPr>
        <w:drawing>
          <wp:inline distT="0" distB="0" distL="114300" distR="114300">
            <wp:extent cx="5962650" cy="3233420"/>
            <wp:effectExtent l="0" t="0" r="11430" b="12700"/>
            <wp:docPr id="11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97133A">
      <w:pPr>
        <w:pStyle w:val="8"/>
        <w:spacing w:before="120" w:after="120" w:line="240" w:lineRule="auto"/>
        <w:jc w:val="center"/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i/>
          <w:iCs/>
          <w:sz w:val="26"/>
          <w:szCs w:val="26"/>
        </w:rPr>
        <w:t xml:space="preserve">Hình  </w:t>
      </w:r>
      <w:r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  <w:t>1.16: Ảnh mô phỏng bàn ghế</w:t>
      </w:r>
    </w:p>
    <w:p w14:paraId="1715AB6C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Mô hình gồm: </w:t>
      </w:r>
    </w:p>
    <w:p w14:paraId="0B6B4D10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658" w:firstLineChars="235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Bàn gỗ: </w:t>
      </w:r>
    </w:p>
    <w:p w14:paraId="2D018D5B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658" w:firstLineChars="235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75030B70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1097" w:firstLineChars="392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+ Chân bàn</w:t>
      </w:r>
    </w:p>
    <w:p w14:paraId="42515DAE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1097" w:firstLineChars="392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+ Mặt bàn</w:t>
      </w:r>
    </w:p>
    <w:p w14:paraId="3A779BDE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1097" w:firstLineChars="392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72794A2F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658" w:firstLineChars="235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- Ghế gỗ: </w:t>
      </w:r>
    </w:p>
    <w:p w14:paraId="5917D908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658" w:firstLineChars="235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</w:p>
    <w:p w14:paraId="6A0CA1BF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1097" w:firstLineChars="392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+ Chân ghế </w:t>
      </w:r>
    </w:p>
    <w:p w14:paraId="271AB21C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1097" w:firstLineChars="392"/>
        <w:rPr>
          <w:sz w:val="28"/>
          <w:szCs w:val="28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+ Lưng ghế</w:t>
      </w:r>
    </w:p>
    <w:p w14:paraId="1F2EEAFA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12" w:lineRule="atLeast"/>
        <w:ind w:left="0" w:leftChars="0" w:firstLine="1097" w:firstLineChars="392"/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8"/>
          <w:szCs w:val="28"/>
          <w:u w:val="none"/>
          <w:vertAlign w:val="baseline"/>
        </w:rPr>
        <w:t>+ Mặt ghế ngồi</w:t>
      </w:r>
    </w:p>
    <w:p w14:paraId="7B6E2FF2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1.2.17. Ngôi nhà</w:t>
      </w:r>
    </w:p>
    <w:p w14:paraId="4D324EB9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drawing>
          <wp:inline distT="0" distB="0" distL="0" distR="0">
            <wp:extent cx="5941060" cy="3475355"/>
            <wp:effectExtent l="0" t="0" r="254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FA22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Hình 1.17. Ảnh mô phỏng ngôi nhà</w:t>
      </w:r>
    </w:p>
    <w:p w14:paraId="7342A58B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Mô hình gồm:</w:t>
      </w:r>
    </w:p>
    <w:p w14:paraId="5ED5B25E">
      <w:pPr>
        <w:spacing w:before="120" w:after="120" w:line="240" w:lineRule="auto"/>
        <w:ind w:left="0" w:leftChars="0" w:firstLine="660" w:firstLineChars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Các tường xung quanh</w:t>
      </w:r>
    </w:p>
    <w:p w14:paraId="47289724">
      <w:pPr>
        <w:spacing w:before="120" w:after="120" w:line="240" w:lineRule="auto"/>
        <w:ind w:left="0" w:leftChars="0" w:firstLine="660" w:firstLineChars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Trần nhà</w:t>
      </w:r>
    </w:p>
    <w:p w14:paraId="7B3B157E">
      <w:pPr>
        <w:spacing w:before="120" w:after="120" w:line="240" w:lineRule="auto"/>
        <w:ind w:left="0" w:leftChars="0" w:firstLine="660" w:firstLineChars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Mái nhà</w:t>
      </w:r>
    </w:p>
    <w:p w14:paraId="24B485AD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1.2.18. Cửa chính</w:t>
      </w:r>
    </w:p>
    <w:p w14:paraId="3C78FDE9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drawing>
          <wp:inline distT="0" distB="0" distL="0" distR="0">
            <wp:extent cx="5941060" cy="44557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1B91A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Hình 1.18. Ảnh mô phỏng cửa chính</w:t>
      </w:r>
    </w:p>
    <w:p w14:paraId="2516CBAD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Mô hình gồm:</w:t>
      </w:r>
    </w:p>
    <w:p w14:paraId="76906C48">
      <w:pPr>
        <w:spacing w:before="120" w:after="120" w:line="240" w:lineRule="auto"/>
        <w:ind w:left="0" w:leftChars="0" w:firstLine="660" w:firstLineChars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Khung cửa</w:t>
      </w:r>
    </w:p>
    <w:p w14:paraId="1D970E74">
      <w:pPr>
        <w:spacing w:before="120" w:after="120" w:line="240" w:lineRule="auto"/>
        <w:ind w:left="0" w:leftChars="0" w:firstLine="660" w:firstLineChars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Cánh cửa trái, phải</w:t>
      </w:r>
    </w:p>
    <w:p w14:paraId="47123B34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 </w:t>
      </w:r>
    </w:p>
    <w:p w14:paraId="2176032C">
      <w:pPr>
        <w:pStyle w:val="3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1.3. Mô tả bố cục khung cảnh chung</w:t>
      </w:r>
    </w:p>
    <w:p w14:paraId="47647B30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 </w:t>
      </w:r>
    </w:p>
    <w:p w14:paraId="74D6AFDC">
      <w:pPr>
        <w:spacing w:before="120" w:after="120" w:line="240" w:lineRule="auto"/>
        <w:jc w:val="center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i/>
          <w:iCs/>
          <w:color w:val="000000"/>
          <w:sz w:val="26"/>
          <w:szCs w:val="26"/>
        </w:rPr>
        <w:t>Hình 1.19 . Sơ đồ mặt chiếu bằng của phòng khách</w:t>
      </w:r>
    </w:p>
    <w:p w14:paraId="6B257970">
      <w:pPr>
        <w:pStyle w:val="3"/>
        <w:bidi w:val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1.4. Mô tả kịch bản chương trình</w:t>
      </w:r>
    </w:p>
    <w:p w14:paraId="17B0BAE5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Dưới đây là mô tả chi tiết của kịch bản:</w:t>
      </w:r>
    </w:p>
    <w:p w14:paraId="71FEAABF">
      <w:pPr>
        <w:spacing w:before="120" w:after="12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- Khởi tạo ứng dụng: Người dùng khởi động ứng dụng và màn hình hiển thị màn hình đứng trước phòng khách</w:t>
      </w:r>
    </w:p>
    <w:p w14:paraId="77628339"/>
    <w:sectPr>
      <w:pgSz w:w="12240" w:h="15840"/>
      <w:pgMar w:top="1440" w:right="1183" w:bottom="1440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DC817BE"/>
    <w:multiLevelType w:val="multilevel"/>
    <w:tmpl w:val="2DC817B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5478"/>
    <w:rsid w:val="000A693F"/>
    <w:rsid w:val="001C21EB"/>
    <w:rsid w:val="002879CF"/>
    <w:rsid w:val="0030149C"/>
    <w:rsid w:val="003C2F38"/>
    <w:rsid w:val="00584ADF"/>
    <w:rsid w:val="00602A02"/>
    <w:rsid w:val="0075104D"/>
    <w:rsid w:val="00992FE9"/>
    <w:rsid w:val="00995036"/>
    <w:rsid w:val="009B723B"/>
    <w:rsid w:val="009E5478"/>
    <w:rsid w:val="009F0334"/>
    <w:rsid w:val="00A13F66"/>
    <w:rsid w:val="00BF78EF"/>
    <w:rsid w:val="00C02482"/>
    <w:rsid w:val="00D91381"/>
    <w:rsid w:val="00E24123"/>
    <w:rsid w:val="00E425B3"/>
    <w:rsid w:val="00E63ABE"/>
    <w:rsid w:val="00F171A2"/>
    <w:rsid w:val="00F27F92"/>
    <w:rsid w:val="00FA3F2F"/>
    <w:rsid w:val="35392C21"/>
    <w:rsid w:val="4A164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caption"/>
    <w:basedOn w:val="1"/>
    <w:next w:val="1"/>
    <w:semiHidden/>
    <w:unhideWhenUsed/>
    <w:qFormat/>
    <w:uiPriority w:val="35"/>
    <w:rPr>
      <w:rFonts w:ascii="Arial" w:hAnsi="Arial" w:eastAsia="黑体" w:cs="Arial"/>
      <w:sz w:val="20"/>
    </w:rPr>
  </w:style>
  <w:style w:type="paragraph" w:styleId="9">
    <w:name w:val="footer"/>
    <w:basedOn w:val="1"/>
    <w:link w:val="13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0">
    <w:name w:val="header"/>
    <w:basedOn w:val="1"/>
    <w:link w:val="12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1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customStyle="1" w:styleId="12">
    <w:name w:val="Header Char"/>
    <w:basedOn w:val="6"/>
    <w:link w:val="10"/>
    <w:qFormat/>
    <w:uiPriority w:val="99"/>
  </w:style>
  <w:style w:type="character" w:customStyle="1" w:styleId="13">
    <w:name w:val="Footer Char"/>
    <w:basedOn w:val="6"/>
    <w:link w:val="9"/>
    <w:qFormat/>
    <w:uiPriority w:val="99"/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apple-tab-span"/>
    <w:basedOn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pn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530</Words>
  <Characters>3022</Characters>
  <Lines>25</Lines>
  <Paragraphs>7</Paragraphs>
  <TotalTime>6</TotalTime>
  <ScaleCrop>false</ScaleCrop>
  <LinksUpToDate>false</LinksUpToDate>
  <CharactersWithSpaces>3545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2024-11-10T01:37:00Z</dcterms:created>
  <dc:creator>PHUONG YEN</dc:creator>
  <cp:lastModifiedBy>Tuấn Anh Khương</cp:lastModifiedBy>
  <dcterms:modified xsi:type="dcterms:W3CDTF">2024-11-11T17:42:01Z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50CA77B452F941CB8C8C2852D3447240_13</vt:lpwstr>
  </property>
</Properties>
</file>